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71FF" w14:textId="77777777" w:rsidR="00911589" w:rsidRDefault="00911589" w:rsidP="0091158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2335301"/>
      <w:r w:rsidRPr="00A0240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собрания</w:t>
      </w:r>
    </w:p>
    <w:p w14:paraId="42B313BC" w14:textId="77777777" w:rsidR="00911589" w:rsidRPr="00636B22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председательствующего и</w:t>
      </w:r>
      <w:r w:rsidRPr="00033BB5">
        <w:rPr>
          <w:rFonts w:ascii="Times New Roman" w:hAnsi="Times New Roman" w:cs="Times New Roman"/>
          <w:sz w:val="28"/>
          <w:szCs w:val="28"/>
        </w:rPr>
        <w:t xml:space="preserve"> секретаря собрания;</w:t>
      </w:r>
    </w:p>
    <w:p w14:paraId="6B08F3CD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Стёпина Алексея Степановича Министра </w:t>
      </w:r>
      <w:r w:rsidRPr="00611C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611C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Pr="0061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Тульской области;</w:t>
      </w:r>
    </w:p>
    <w:p w14:paraId="517DFDE0" w14:textId="0D254F5F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</w:t>
      </w:r>
      <w:r w:rsidR="00C207A6">
        <w:rPr>
          <w:rFonts w:ascii="Times New Roman" w:hAnsi="Times New Roman" w:cs="Times New Roman"/>
          <w:sz w:val="28"/>
          <w:szCs w:val="28"/>
        </w:rPr>
        <w:t>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ветеринарии</w:t>
      </w:r>
      <w:r w:rsidR="00C207A6">
        <w:rPr>
          <w:rFonts w:ascii="Times New Roman" w:hAnsi="Times New Roman" w:cs="Times New Roman"/>
          <w:sz w:val="28"/>
          <w:szCs w:val="28"/>
        </w:rPr>
        <w:t xml:space="preserve"> Селезнёвой Светланы Михайловны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00F734" w14:textId="09F42662" w:rsidR="00911589" w:rsidRPr="00C207A6" w:rsidRDefault="00911589" w:rsidP="00C20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7A6">
        <w:rPr>
          <w:rFonts w:ascii="Times New Roman" w:hAnsi="Times New Roman" w:cs="Times New Roman"/>
          <w:sz w:val="28"/>
          <w:szCs w:val="28"/>
        </w:rPr>
        <w:t>Доклад Шлеина Андрея Александровича</w:t>
      </w:r>
      <w:r>
        <w:t xml:space="preserve"> </w:t>
      </w:r>
      <w:r w:rsidRPr="00C207A6">
        <w:rPr>
          <w:rFonts w:ascii="Times New Roman" w:hAnsi="Times New Roman" w:cs="Times New Roman"/>
          <w:sz w:val="28"/>
          <w:szCs w:val="28"/>
        </w:rPr>
        <w:t>– заместител</w:t>
      </w:r>
      <w:r w:rsidR="00C207A6">
        <w:rPr>
          <w:rFonts w:ascii="Times New Roman" w:hAnsi="Times New Roman" w:cs="Times New Roman"/>
          <w:sz w:val="28"/>
          <w:szCs w:val="28"/>
        </w:rPr>
        <w:t>я</w:t>
      </w:r>
      <w:r w:rsidRPr="00C207A6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ветеринарного надзора по</w:t>
      </w:r>
      <w:r w:rsidR="00C207A6" w:rsidRPr="00C207A6">
        <w:rPr>
          <w:rFonts w:ascii="Times New Roman" w:hAnsi="Times New Roman" w:cs="Times New Roman"/>
          <w:sz w:val="28"/>
          <w:szCs w:val="28"/>
        </w:rPr>
        <w:t xml:space="preserve"> ТО </w:t>
      </w:r>
      <w:r w:rsidR="00C207A6" w:rsidRPr="00C207A6">
        <w:rPr>
          <w:rFonts w:ascii="Times New Roman" w:hAnsi="Times New Roman" w:cs="Times New Roman"/>
          <w:sz w:val="28"/>
          <w:szCs w:val="28"/>
        </w:rPr>
        <w:t>Управления Россельхознадзора по г. Москва, Московской и Тульской областям</w:t>
      </w:r>
    </w:p>
    <w:p w14:paraId="54184701" w14:textId="77777777" w:rsidR="00911589" w:rsidRPr="00404085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085">
        <w:rPr>
          <w:rFonts w:ascii="Times New Roman" w:hAnsi="Times New Roman" w:cs="Times New Roman"/>
          <w:sz w:val="28"/>
          <w:szCs w:val="28"/>
        </w:rPr>
        <w:t>Доклад, Гордеева Дмитрия Геннадьевича,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085">
        <w:rPr>
          <w:rFonts w:ascii="Times New Roman" w:hAnsi="Times New Roman" w:cs="Times New Roman"/>
          <w:sz w:val="28"/>
          <w:szCs w:val="28"/>
        </w:rPr>
        <w:t xml:space="preserve"> отдела по работе с клиентами микробизнеса Тульского регионального филиала АО "Россельхозбанк";</w:t>
      </w:r>
    </w:p>
    <w:p w14:paraId="4268C548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новых членов в АСРПТО;</w:t>
      </w:r>
    </w:p>
    <w:p w14:paraId="486545C7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членов АСРПТО; </w:t>
      </w:r>
    </w:p>
    <w:p w14:paraId="7032CF56" w14:textId="77777777" w:rsidR="00911589" w:rsidRPr="006C2F04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6B1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33BB5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3BB5">
        <w:rPr>
          <w:rFonts w:ascii="Times New Roman" w:hAnsi="Times New Roman" w:cs="Times New Roman"/>
          <w:sz w:val="28"/>
          <w:szCs w:val="28"/>
        </w:rPr>
        <w:t>т президента</w:t>
      </w:r>
      <w:r>
        <w:rPr>
          <w:rFonts w:ascii="Times New Roman" w:hAnsi="Times New Roman" w:cs="Times New Roman"/>
          <w:sz w:val="28"/>
          <w:szCs w:val="28"/>
        </w:rPr>
        <w:t xml:space="preserve">, отчёт </w:t>
      </w:r>
      <w:r w:rsidRPr="00033BB5">
        <w:rPr>
          <w:rFonts w:ascii="Times New Roman" w:hAnsi="Times New Roman" w:cs="Times New Roman"/>
          <w:sz w:val="28"/>
          <w:szCs w:val="28"/>
        </w:rPr>
        <w:t>ревизора. План работы на 2024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491398" w14:textId="77777777" w:rsidR="00911589" w:rsidRPr="00033BB5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BB5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3BB5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АСРПТО </w:t>
      </w:r>
      <w:r w:rsidRPr="00033BB5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81AA13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Правления </w:t>
      </w:r>
      <w:r w:rsidRPr="00033BB5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47667E68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Ревизора </w:t>
      </w:r>
      <w:r w:rsidRPr="00033BB5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420C3E03" w14:textId="4CFCB02A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BB5">
        <w:rPr>
          <w:rFonts w:ascii="Times New Roman" w:hAnsi="Times New Roman" w:cs="Times New Roman"/>
          <w:sz w:val="28"/>
          <w:szCs w:val="28"/>
        </w:rPr>
        <w:t xml:space="preserve">О награждении членов </w:t>
      </w:r>
      <w:r>
        <w:rPr>
          <w:rFonts w:ascii="Times New Roman" w:hAnsi="Times New Roman" w:cs="Times New Roman"/>
          <w:sz w:val="28"/>
          <w:szCs w:val="28"/>
        </w:rPr>
        <w:t>ассоциации (выбор кандидатур);</w:t>
      </w:r>
    </w:p>
    <w:p w14:paraId="6AB3D7F2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69">
        <w:rPr>
          <w:rFonts w:ascii="Times New Roman" w:hAnsi="Times New Roman" w:cs="Times New Roman"/>
          <w:sz w:val="28"/>
          <w:szCs w:val="28"/>
        </w:rPr>
        <w:t xml:space="preserve">Подготовка к 5-й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3F69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3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05D79" w14:textId="77777777" w:rsidR="00911589" w:rsidRDefault="00911589" w:rsidP="00911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69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78BAB92" w14:textId="77777777" w:rsidR="00AA55E3" w:rsidRDefault="00AA55E3"/>
    <w:sectPr w:rsidR="00AA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93"/>
    <w:multiLevelType w:val="hybridMultilevel"/>
    <w:tmpl w:val="446EA80E"/>
    <w:lvl w:ilvl="0" w:tplc="1D4A1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5D"/>
    <w:rsid w:val="0041305D"/>
    <w:rsid w:val="00911589"/>
    <w:rsid w:val="00AA55E3"/>
    <w:rsid w:val="00C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F452"/>
  <w15:chartTrackingRefBased/>
  <w15:docId w15:val="{3F037201-C050-4BE2-9690-3AD9966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2023-12-05T06:08:00Z</dcterms:created>
  <dcterms:modified xsi:type="dcterms:W3CDTF">2023-12-08T18:12:00Z</dcterms:modified>
</cp:coreProperties>
</file>